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28B" w:rsidRPr="00E65AD2" w:rsidRDefault="0093628B" w:rsidP="0093628B">
      <w:pPr>
        <w:pStyle w:val="1"/>
        <w:rPr>
          <w:sz w:val="28"/>
          <w:szCs w:val="28"/>
        </w:rPr>
      </w:pPr>
      <w:r>
        <w:rPr>
          <w:noProof/>
          <w:snapToGrid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5031105</wp:posOffset>
            </wp:positionH>
            <wp:positionV relativeFrom="paragraph">
              <wp:posOffset>128270</wp:posOffset>
            </wp:positionV>
            <wp:extent cx="779145" cy="814070"/>
            <wp:effectExtent l="19050" t="0" r="1905" b="0"/>
            <wp:wrapNone/>
            <wp:docPr id="3" name="Рисунок 1" descr="C:\Documents and Settings\user\Мои документы\Мои рисунки\Coa_gagauzi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user\Мои документы\Мои рисунки\Coa_gagauzie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814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napToGrid/>
        </w:rPr>
        <w:drawing>
          <wp:anchor distT="0" distB="0" distL="114300" distR="114300" simplePos="0" relativeHeight="251660288" behindDoc="0" locked="0" layoutInCell="0" allowOverlap="1">
            <wp:simplePos x="0" y="0"/>
            <wp:positionH relativeFrom="column">
              <wp:posOffset>619125</wp:posOffset>
            </wp:positionH>
            <wp:positionV relativeFrom="paragraph">
              <wp:posOffset>80645</wp:posOffset>
            </wp:positionV>
            <wp:extent cx="794385" cy="923925"/>
            <wp:effectExtent l="1905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2977"/>
      </w:tblGrid>
      <w:tr w:rsidR="0093628B" w:rsidRPr="00E662AF" w:rsidTr="00D07AE4">
        <w:trPr>
          <w:trHeight w:val="2822"/>
        </w:trPr>
        <w:tc>
          <w:tcPr>
            <w:tcW w:w="3261" w:type="dxa"/>
            <w:tcBorders>
              <w:bottom w:val="single" w:sz="12" w:space="0" w:color="auto"/>
            </w:tcBorders>
          </w:tcPr>
          <w:p w:rsidR="0093628B" w:rsidRPr="009E7953" w:rsidRDefault="0093628B" w:rsidP="00D07AE4">
            <w:pPr>
              <w:ind w:left="-675" w:firstLine="675"/>
              <w:jc w:val="center"/>
              <w:rPr>
                <w:color w:val="000000"/>
                <w:lang w:val="en-US"/>
              </w:rPr>
            </w:pPr>
            <w:bookmarkStart w:id="0" w:name="OLE_LINK11"/>
            <w:bookmarkStart w:id="1" w:name="OLE_LINK12"/>
            <w:bookmarkStart w:id="2" w:name="OLE_LINK13"/>
            <w:bookmarkStart w:id="3" w:name="OLE_LINK14"/>
          </w:p>
          <w:p w:rsidR="0093628B" w:rsidRPr="009E7953" w:rsidRDefault="0093628B" w:rsidP="00D07AE4">
            <w:pPr>
              <w:jc w:val="center"/>
              <w:rPr>
                <w:color w:val="000000"/>
                <w:lang w:val="en-US"/>
              </w:rPr>
            </w:pPr>
          </w:p>
          <w:p w:rsidR="0093628B" w:rsidRPr="009E7953" w:rsidRDefault="0093628B" w:rsidP="00D07AE4">
            <w:pPr>
              <w:pStyle w:val="5"/>
            </w:pPr>
          </w:p>
          <w:p w:rsidR="0093628B" w:rsidRPr="009E7953" w:rsidRDefault="0093628B" w:rsidP="00D07AE4">
            <w:pPr>
              <w:jc w:val="center"/>
              <w:rPr>
                <w:lang w:val="en-US"/>
              </w:rPr>
            </w:pPr>
          </w:p>
          <w:p w:rsidR="0093628B" w:rsidRPr="009E7953" w:rsidRDefault="0093628B" w:rsidP="00D07AE4">
            <w:pPr>
              <w:jc w:val="center"/>
              <w:rPr>
                <w:lang w:val="en-US"/>
              </w:rPr>
            </w:pPr>
          </w:p>
          <w:p w:rsidR="0093628B" w:rsidRPr="0093628B" w:rsidRDefault="0093628B" w:rsidP="00D07AE4">
            <w:pPr>
              <w:pStyle w:val="a6"/>
              <w:jc w:val="center"/>
              <w:rPr>
                <w:b/>
                <w:sz w:val="20"/>
                <w:szCs w:val="20"/>
                <w:lang w:val="en-US"/>
              </w:rPr>
            </w:pPr>
            <w:r w:rsidRPr="0093628B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93628B" w:rsidRDefault="0093628B" w:rsidP="00D07AE4">
            <w:pPr>
              <w:pStyle w:val="a6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O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93628B" w:rsidRPr="00D33A72" w:rsidRDefault="0093628B" w:rsidP="00D07AE4">
            <w:pPr>
              <w:pStyle w:val="a6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93628B" w:rsidRDefault="0093628B" w:rsidP="00D07AE4">
            <w:pPr>
              <w:pStyle w:val="a6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93628B" w:rsidRPr="007D0EA4" w:rsidRDefault="0093628B" w:rsidP="00D07AE4">
            <w:pPr>
              <w:pStyle w:val="a6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ro-MO"/>
              </w:rPr>
              <w:t>str</w:t>
            </w:r>
            <w:r>
              <w:rPr>
                <w:b/>
                <w:sz w:val="20"/>
                <w:szCs w:val="20"/>
                <w:lang w:val="ro-MO"/>
              </w:rPr>
              <w:t>ada</w:t>
            </w:r>
            <w:r w:rsidRPr="00FF2AC2">
              <w:rPr>
                <w:b/>
                <w:sz w:val="20"/>
                <w:szCs w:val="20"/>
                <w:lang w:val="ro-MO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93628B" w:rsidRPr="00143F4E" w:rsidRDefault="0093628B" w:rsidP="00D07AE4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143F4E">
              <w:rPr>
                <w:rFonts w:ascii="Times New Roman" w:hAnsi="Times New Roman"/>
                <w:b/>
              </w:rPr>
              <w:t>РЕСПУБЛИКА МОЛДОВА</w:t>
            </w:r>
          </w:p>
          <w:p w:rsidR="0093628B" w:rsidRPr="00C64331" w:rsidRDefault="0093628B" w:rsidP="00D07AE4">
            <w:pPr>
              <w:spacing w:line="276" w:lineRule="auto"/>
              <w:jc w:val="center"/>
              <w:rPr>
                <w:b/>
                <w:lang w:val="ro-MO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93628B" w:rsidRPr="00C64331" w:rsidRDefault="0093628B" w:rsidP="00D07AE4">
            <w:pPr>
              <w:spacing w:line="276" w:lineRule="auto"/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93628B" w:rsidRPr="00C64331" w:rsidRDefault="0093628B" w:rsidP="00D07AE4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93628B" w:rsidRPr="00C64331" w:rsidRDefault="0093628B" w:rsidP="00D07AE4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93628B" w:rsidRPr="0093628B" w:rsidRDefault="0093628B" w:rsidP="00D07AE4">
            <w:pPr>
              <w:spacing w:line="276" w:lineRule="auto"/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93628B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93628B" w:rsidRPr="00C64331" w:rsidRDefault="0093628B" w:rsidP="00D07AE4">
            <w:pPr>
              <w:spacing w:line="276" w:lineRule="auto"/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93628B" w:rsidRPr="00C64331" w:rsidRDefault="00B25CFE" w:rsidP="00D07AE4">
            <w:pPr>
              <w:spacing w:line="276" w:lineRule="auto"/>
              <w:jc w:val="center"/>
              <w:rPr>
                <w:rStyle w:val="a5"/>
                <w:b/>
                <w:lang w:val="tr-TR"/>
              </w:rPr>
            </w:pPr>
            <w:hyperlink r:id="rId8" w:history="1">
              <w:r w:rsidR="0093628B" w:rsidRPr="00C64331">
                <w:rPr>
                  <w:rStyle w:val="a5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93628B" w:rsidRPr="008B2B67" w:rsidRDefault="0093628B" w:rsidP="00D07AE4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:rsidR="0093628B" w:rsidRPr="008B2B67" w:rsidRDefault="0093628B" w:rsidP="00D07AE4">
            <w:pPr>
              <w:jc w:val="center"/>
              <w:rPr>
                <w:color w:val="000000"/>
                <w:lang w:val="tr-TR"/>
              </w:rPr>
            </w:pPr>
          </w:p>
          <w:p w:rsidR="0093628B" w:rsidRPr="008B2B67" w:rsidRDefault="0093628B" w:rsidP="00D07AE4">
            <w:pPr>
              <w:jc w:val="center"/>
              <w:rPr>
                <w:color w:val="000000"/>
                <w:lang w:val="tr-TR"/>
              </w:rPr>
            </w:pPr>
          </w:p>
          <w:p w:rsidR="0093628B" w:rsidRPr="008B2B67" w:rsidRDefault="0093628B" w:rsidP="00D07AE4">
            <w:pPr>
              <w:jc w:val="center"/>
              <w:rPr>
                <w:color w:val="000000"/>
                <w:lang w:val="tr-TR"/>
              </w:rPr>
            </w:pPr>
          </w:p>
          <w:p w:rsidR="0093628B" w:rsidRPr="008B2B67" w:rsidRDefault="0093628B" w:rsidP="00D07AE4">
            <w:pPr>
              <w:jc w:val="center"/>
              <w:rPr>
                <w:color w:val="000000"/>
                <w:lang w:val="tr-TR"/>
              </w:rPr>
            </w:pPr>
          </w:p>
          <w:p w:rsidR="0093628B" w:rsidRPr="008B2B67" w:rsidRDefault="0093628B" w:rsidP="00D07AE4">
            <w:pPr>
              <w:jc w:val="center"/>
              <w:rPr>
                <w:color w:val="000000"/>
                <w:lang w:val="tr-TR"/>
              </w:rPr>
            </w:pPr>
          </w:p>
          <w:p w:rsidR="0093628B" w:rsidRPr="00D33A72" w:rsidRDefault="0093628B" w:rsidP="00D07AE4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93628B" w:rsidRPr="00D33A72" w:rsidRDefault="0093628B" w:rsidP="00D07AE4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93628B" w:rsidRPr="00FF2AC2" w:rsidRDefault="0093628B" w:rsidP="00D07AE4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93628B" w:rsidRPr="004B4370" w:rsidRDefault="0093628B" w:rsidP="00D07AE4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4B4370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4B4370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93628B" w:rsidRPr="00A102B2" w:rsidRDefault="0093628B" w:rsidP="00D07AE4">
            <w:pPr>
              <w:spacing w:line="276" w:lineRule="auto"/>
              <w:jc w:val="center"/>
              <w:rPr>
                <w:b/>
                <w:sz w:val="18"/>
                <w:szCs w:val="18"/>
                <w:lang w:val="tr-TR"/>
              </w:rPr>
            </w:pPr>
            <w:r w:rsidRPr="00A102B2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93628B" w:rsidRPr="00FF2AC2" w:rsidRDefault="0093628B" w:rsidP="00D07AE4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O"/>
              </w:rPr>
              <w:t>LEN</w:t>
            </w:r>
            <w:r>
              <w:rPr>
                <w:b/>
                <w:sz w:val="20"/>
                <w:szCs w:val="20"/>
                <w:lang w:val="ro-MO"/>
              </w:rPr>
              <w:t>İ</w:t>
            </w:r>
            <w:r w:rsidRPr="00FF2AC2">
              <w:rPr>
                <w:b/>
                <w:sz w:val="20"/>
                <w:szCs w:val="20"/>
                <w:lang w:val="ro-MO"/>
              </w:rPr>
              <w:t>N sokaa, 91</w:t>
            </w:r>
          </w:p>
        </w:tc>
      </w:tr>
    </w:tbl>
    <w:bookmarkEnd w:id="0"/>
    <w:bookmarkEnd w:id="1"/>
    <w:bookmarkEnd w:id="2"/>
    <w:bookmarkEnd w:id="3"/>
    <w:p w:rsidR="00CB183D" w:rsidRDefault="00CB183D" w:rsidP="00CB183D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CB183D" w:rsidRPr="00F55CD2" w:rsidRDefault="00CB183D" w:rsidP="00CB183D">
      <w:pPr>
        <w:jc w:val="center"/>
        <w:rPr>
          <w:b/>
        </w:rPr>
      </w:pPr>
      <w:r w:rsidRPr="00F55CD2">
        <w:rPr>
          <w:b/>
        </w:rPr>
        <w:t>10</w:t>
      </w:r>
      <w:r w:rsidRPr="00B27B63">
        <w:rPr>
          <w:b/>
        </w:rPr>
        <w:t>.</w:t>
      </w:r>
      <w:r w:rsidRPr="00F55CD2">
        <w:rPr>
          <w:b/>
        </w:rPr>
        <w:t>07.</w:t>
      </w:r>
      <w:r w:rsidRPr="00B27B63">
        <w:rPr>
          <w:b/>
        </w:rPr>
        <w:t xml:space="preserve">2018г.                                                                                  № </w:t>
      </w:r>
      <w:r w:rsidRPr="00B27B63">
        <w:rPr>
          <w:b/>
          <w:lang w:val="en-US"/>
        </w:rPr>
        <w:t>XLVI</w:t>
      </w:r>
      <w:r>
        <w:rPr>
          <w:b/>
          <w:lang w:val="en-US"/>
        </w:rPr>
        <w:t>I</w:t>
      </w:r>
      <w:r w:rsidRPr="00B27B63">
        <w:rPr>
          <w:b/>
        </w:rPr>
        <w:t xml:space="preserve"> / </w:t>
      </w:r>
      <w:r w:rsidRPr="00F55CD2">
        <w:rPr>
          <w:b/>
        </w:rPr>
        <w:t>1</w:t>
      </w:r>
      <w:r>
        <w:rPr>
          <w:b/>
        </w:rPr>
        <w:t>0</w:t>
      </w:r>
    </w:p>
    <w:p w:rsidR="00CB183D" w:rsidRDefault="00CB183D" w:rsidP="00CB183D">
      <w:pPr>
        <w:jc w:val="center"/>
        <w:rPr>
          <w:b/>
        </w:rPr>
      </w:pPr>
      <w:r>
        <w:rPr>
          <w:b/>
        </w:rPr>
        <w:t>мун. Чадыр-Лунга</w:t>
      </w:r>
    </w:p>
    <w:p w:rsidR="0093628B" w:rsidRPr="006506EF" w:rsidRDefault="0093628B" w:rsidP="0093628B">
      <w:pPr>
        <w:ind w:firstLine="708"/>
        <w:rPr>
          <w:sz w:val="16"/>
          <w:szCs w:val="16"/>
        </w:rPr>
      </w:pPr>
    </w:p>
    <w:p w:rsidR="0093628B" w:rsidRPr="00731782" w:rsidRDefault="0093628B" w:rsidP="00731782">
      <w:pPr>
        <w:pStyle w:val="a3"/>
        <w:jc w:val="left"/>
        <w:rPr>
          <w:sz w:val="24"/>
        </w:rPr>
      </w:pPr>
      <w:r>
        <w:rPr>
          <w:sz w:val="24"/>
        </w:rPr>
        <w:t>Об утверждении нормативных ставок для</w:t>
      </w:r>
      <w:r w:rsidRPr="00431A40">
        <w:rPr>
          <w:sz w:val="24"/>
        </w:rPr>
        <w:t xml:space="preserve"> </w:t>
      </w:r>
      <w:r>
        <w:rPr>
          <w:sz w:val="24"/>
        </w:rPr>
        <w:t>расчета фиксированного налога в мун.Чадыр-Лунга.</w:t>
      </w:r>
    </w:p>
    <w:p w:rsidR="0093628B" w:rsidRPr="00D347F7" w:rsidRDefault="0093628B" w:rsidP="0093628B">
      <w:pPr>
        <w:pStyle w:val="a3"/>
        <w:spacing w:line="360" w:lineRule="auto"/>
        <w:ind w:firstLine="708"/>
        <w:jc w:val="both"/>
        <w:rPr>
          <w:b w:val="0"/>
          <w:sz w:val="10"/>
          <w:szCs w:val="10"/>
        </w:rPr>
      </w:pPr>
      <w:bookmarkStart w:id="4" w:name="OLE_LINK1"/>
      <w:bookmarkStart w:id="5" w:name="OLE_LINK2"/>
      <w:bookmarkStart w:id="6" w:name="OLE_LINK3"/>
      <w:bookmarkStart w:id="7" w:name="OLE_LINK4"/>
    </w:p>
    <w:p w:rsidR="0093628B" w:rsidRDefault="0093628B" w:rsidP="00CB183D">
      <w:pPr>
        <w:pStyle w:val="a3"/>
        <w:spacing w:line="276" w:lineRule="auto"/>
        <w:ind w:firstLine="708"/>
        <w:jc w:val="both"/>
        <w:rPr>
          <w:b w:val="0"/>
          <w:sz w:val="24"/>
          <w:szCs w:val="24"/>
        </w:rPr>
      </w:pPr>
      <w:r w:rsidRPr="00431A40">
        <w:rPr>
          <w:b w:val="0"/>
          <w:sz w:val="24"/>
          <w:szCs w:val="24"/>
        </w:rPr>
        <w:t>На основании Закон</w:t>
      </w:r>
      <w:r>
        <w:rPr>
          <w:b w:val="0"/>
          <w:sz w:val="24"/>
          <w:szCs w:val="24"/>
        </w:rPr>
        <w:t>а</w:t>
      </w:r>
      <w:r w:rsidRPr="00431A40">
        <w:rPr>
          <w:b w:val="0"/>
          <w:sz w:val="24"/>
          <w:szCs w:val="24"/>
        </w:rPr>
        <w:t xml:space="preserve"> АТО Гагау</w:t>
      </w:r>
      <w:r>
        <w:rPr>
          <w:b w:val="0"/>
          <w:sz w:val="24"/>
          <w:szCs w:val="24"/>
        </w:rPr>
        <w:t>зия  № 27</w:t>
      </w:r>
      <w:r w:rsidR="00DE3A00">
        <w:rPr>
          <w:b w:val="0"/>
          <w:sz w:val="24"/>
          <w:szCs w:val="24"/>
        </w:rPr>
        <w:t>-</w:t>
      </w:r>
      <w:r w:rsidR="00CB183D">
        <w:rPr>
          <w:b w:val="0"/>
          <w:sz w:val="24"/>
          <w:szCs w:val="24"/>
          <w:lang w:val="en-US"/>
        </w:rPr>
        <w:t>XV</w:t>
      </w:r>
      <w:r w:rsidR="00CB183D" w:rsidRPr="00CB183D">
        <w:rPr>
          <w:b w:val="0"/>
          <w:sz w:val="24"/>
          <w:szCs w:val="24"/>
        </w:rPr>
        <w:t>/</w:t>
      </w:r>
      <w:r w:rsidR="00CB183D">
        <w:rPr>
          <w:b w:val="0"/>
          <w:sz w:val="24"/>
          <w:szCs w:val="24"/>
          <w:lang w:val="en-US"/>
        </w:rPr>
        <w:t>VI</w:t>
      </w:r>
      <w:r w:rsidR="00CB183D" w:rsidRPr="00CB183D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от 29</w:t>
      </w:r>
      <w:r w:rsidR="00731782">
        <w:rPr>
          <w:b w:val="0"/>
          <w:sz w:val="24"/>
          <w:szCs w:val="24"/>
        </w:rPr>
        <w:t>.06.</w:t>
      </w:r>
      <w:r>
        <w:rPr>
          <w:b w:val="0"/>
          <w:sz w:val="24"/>
          <w:szCs w:val="24"/>
        </w:rPr>
        <w:t>2018г.</w:t>
      </w:r>
      <w:r w:rsidR="00731782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«О налоговом свидетельстве»</w:t>
      </w:r>
      <w:r w:rsidRPr="00431A40">
        <w:rPr>
          <w:b w:val="0"/>
          <w:sz w:val="24"/>
          <w:szCs w:val="24"/>
        </w:rPr>
        <w:t>, руководствуясь пунктами а) части (2) статьи 14 Закона «О местном публичном управлении» №436-</w:t>
      </w:r>
      <w:r w:rsidRPr="00431A40">
        <w:rPr>
          <w:b w:val="0"/>
          <w:sz w:val="24"/>
          <w:szCs w:val="24"/>
          <w:lang w:val="en-US"/>
        </w:rPr>
        <w:t>XVI</w:t>
      </w:r>
      <w:r w:rsidRPr="00431A40">
        <w:rPr>
          <w:b w:val="0"/>
          <w:sz w:val="24"/>
          <w:szCs w:val="24"/>
        </w:rPr>
        <w:t xml:space="preserve"> от 28.12.2006 года, </w:t>
      </w:r>
      <w:bookmarkEnd w:id="4"/>
      <w:bookmarkEnd w:id="5"/>
      <w:bookmarkEnd w:id="6"/>
      <w:bookmarkEnd w:id="7"/>
    </w:p>
    <w:p w:rsidR="00CB183D" w:rsidRPr="00D347F7" w:rsidRDefault="00CB183D" w:rsidP="00731782">
      <w:pPr>
        <w:pStyle w:val="a3"/>
        <w:spacing w:line="360" w:lineRule="auto"/>
        <w:ind w:firstLine="708"/>
        <w:jc w:val="both"/>
        <w:rPr>
          <w:b w:val="0"/>
          <w:sz w:val="10"/>
          <w:szCs w:val="10"/>
        </w:rPr>
      </w:pPr>
    </w:p>
    <w:p w:rsidR="0093628B" w:rsidRPr="00C3708E" w:rsidRDefault="0093628B" w:rsidP="0093628B">
      <w:pPr>
        <w:spacing w:line="360" w:lineRule="auto"/>
        <w:jc w:val="center"/>
      </w:pPr>
      <w:r w:rsidRPr="00C3708E">
        <w:t xml:space="preserve">Чадыр-Лунгский </w:t>
      </w:r>
      <w:r w:rsidR="00CB183D">
        <w:t>м</w:t>
      </w:r>
      <w:r>
        <w:t>униципальный</w:t>
      </w:r>
      <w:r w:rsidRPr="00C3708E">
        <w:t xml:space="preserve"> Совет</w:t>
      </w:r>
    </w:p>
    <w:p w:rsidR="0093628B" w:rsidRDefault="0093628B" w:rsidP="00731782">
      <w:pPr>
        <w:spacing w:line="360" w:lineRule="auto"/>
        <w:jc w:val="center"/>
        <w:rPr>
          <w:b/>
        </w:rPr>
      </w:pPr>
      <w:r w:rsidRPr="00431A40">
        <w:rPr>
          <w:b/>
        </w:rPr>
        <w:t>РЕШИЛ:</w:t>
      </w:r>
    </w:p>
    <w:p w:rsidR="0093628B" w:rsidRPr="005A2177" w:rsidRDefault="00CB183D" w:rsidP="007C72E0">
      <w:pPr>
        <w:pStyle w:val="a3"/>
        <w:numPr>
          <w:ilvl w:val="0"/>
          <w:numId w:val="1"/>
        </w:numPr>
        <w:spacing w:line="276" w:lineRule="auto"/>
        <w:ind w:left="284" w:hanging="28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У</w:t>
      </w:r>
      <w:r w:rsidR="0093628B" w:rsidRPr="005A2177">
        <w:rPr>
          <w:b w:val="0"/>
          <w:sz w:val="24"/>
          <w:szCs w:val="24"/>
        </w:rPr>
        <w:t>твердить нормативные ставки для расчета фиксированного налога в мун.</w:t>
      </w:r>
      <w:r w:rsidR="000D0061">
        <w:rPr>
          <w:b w:val="0"/>
          <w:sz w:val="24"/>
          <w:szCs w:val="24"/>
        </w:rPr>
        <w:t xml:space="preserve"> </w:t>
      </w:r>
      <w:r w:rsidR="0093628B" w:rsidRPr="005A2177">
        <w:rPr>
          <w:b w:val="0"/>
          <w:sz w:val="24"/>
          <w:szCs w:val="24"/>
        </w:rPr>
        <w:t>Чадыр-Лунга</w:t>
      </w:r>
      <w:r w:rsidRPr="00D347F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на 2018 год, начиная с 01.07.2018г.</w:t>
      </w:r>
      <w:r w:rsidR="0093628B">
        <w:rPr>
          <w:b w:val="0"/>
          <w:sz w:val="24"/>
          <w:szCs w:val="24"/>
        </w:rPr>
        <w:t>:</w:t>
      </w:r>
    </w:p>
    <w:p w:rsidR="0093628B" w:rsidRDefault="0093628B" w:rsidP="007C72E0">
      <w:pPr>
        <w:pStyle w:val="a3"/>
        <w:spacing w:line="276" w:lineRule="auto"/>
        <w:ind w:left="284"/>
        <w:jc w:val="both"/>
        <w:rPr>
          <w:b w:val="0"/>
          <w:sz w:val="24"/>
          <w:szCs w:val="24"/>
        </w:rPr>
      </w:pPr>
      <w:r w:rsidRPr="005A2177">
        <w:rPr>
          <w:b w:val="0"/>
          <w:sz w:val="24"/>
          <w:szCs w:val="24"/>
        </w:rPr>
        <w:t xml:space="preserve">а) в розничных торговых предприятиях и предприятиях общественного питания </w:t>
      </w:r>
    </w:p>
    <w:p w:rsidR="0093628B" w:rsidRDefault="000D0061" w:rsidP="007C72E0">
      <w:pPr>
        <w:pStyle w:val="a3"/>
        <w:spacing w:line="276" w:lineRule="auto"/>
        <w:ind w:left="28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– 30</w:t>
      </w:r>
      <w:r w:rsidR="0093628B" w:rsidRPr="005A2177">
        <w:rPr>
          <w:b w:val="0"/>
          <w:sz w:val="24"/>
          <w:szCs w:val="24"/>
        </w:rPr>
        <w:t xml:space="preserve"> леев за 1 кв.м.;</w:t>
      </w:r>
    </w:p>
    <w:p w:rsidR="0093628B" w:rsidRDefault="0093628B" w:rsidP="007C72E0">
      <w:pPr>
        <w:pStyle w:val="a3"/>
        <w:spacing w:line="276" w:lineRule="auto"/>
        <w:ind w:left="284"/>
        <w:jc w:val="both"/>
        <w:rPr>
          <w:b w:val="0"/>
          <w:sz w:val="24"/>
          <w:szCs w:val="24"/>
        </w:rPr>
      </w:pPr>
      <w:r w:rsidRPr="005A2177">
        <w:rPr>
          <w:b w:val="0"/>
          <w:sz w:val="24"/>
          <w:szCs w:val="24"/>
        </w:rPr>
        <w:t xml:space="preserve">б) в компьютерных салонах и интернет-кафе </w:t>
      </w:r>
    </w:p>
    <w:p w:rsidR="0093628B" w:rsidRDefault="00731782" w:rsidP="007C72E0">
      <w:pPr>
        <w:pStyle w:val="a3"/>
        <w:spacing w:line="276" w:lineRule="auto"/>
        <w:ind w:left="28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– 125</w:t>
      </w:r>
      <w:r w:rsidR="0093628B" w:rsidRPr="005A2177">
        <w:rPr>
          <w:b w:val="0"/>
          <w:sz w:val="24"/>
          <w:szCs w:val="24"/>
        </w:rPr>
        <w:t xml:space="preserve"> леев за 1 монитор.</w:t>
      </w:r>
    </w:p>
    <w:p w:rsidR="00DE3A00" w:rsidRPr="00DE3A00" w:rsidRDefault="007C72E0" w:rsidP="007C72E0">
      <w:pPr>
        <w:pStyle w:val="a3"/>
        <w:numPr>
          <w:ilvl w:val="0"/>
          <w:numId w:val="1"/>
        </w:numPr>
        <w:spacing w:line="276" w:lineRule="auto"/>
        <w:ind w:left="284" w:hanging="28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Взимать </w:t>
      </w:r>
      <w:r w:rsidR="00D347F7">
        <w:rPr>
          <w:b w:val="0"/>
          <w:sz w:val="24"/>
          <w:szCs w:val="24"/>
        </w:rPr>
        <w:t xml:space="preserve">с экономических агентов, осуществляющих свою деятельность на основании налогового свидетельства, </w:t>
      </w:r>
      <w:r w:rsidRPr="00DE3A00">
        <w:rPr>
          <w:b w:val="0"/>
          <w:sz w:val="24"/>
          <w:szCs w:val="24"/>
        </w:rPr>
        <w:t>дополнительн</w:t>
      </w:r>
      <w:r>
        <w:rPr>
          <w:b w:val="0"/>
          <w:sz w:val="24"/>
          <w:szCs w:val="24"/>
        </w:rPr>
        <w:t>ую сумму</w:t>
      </w:r>
      <w:r w:rsidRPr="00DE3A00">
        <w:rPr>
          <w:b w:val="0"/>
          <w:sz w:val="24"/>
          <w:szCs w:val="24"/>
        </w:rPr>
        <w:t xml:space="preserve"> налога</w:t>
      </w:r>
      <w:r>
        <w:rPr>
          <w:b w:val="0"/>
          <w:sz w:val="24"/>
          <w:szCs w:val="24"/>
        </w:rPr>
        <w:t xml:space="preserve"> </w:t>
      </w:r>
      <w:r w:rsidR="00DE3A00" w:rsidRPr="00DE3A00">
        <w:rPr>
          <w:b w:val="0"/>
          <w:sz w:val="24"/>
          <w:szCs w:val="24"/>
        </w:rPr>
        <w:t xml:space="preserve">за использование открытых площадок, предназначенных для организации торговли или услуг общественного питания, </w:t>
      </w:r>
      <w:r w:rsidR="00D347F7">
        <w:rPr>
          <w:b w:val="0"/>
          <w:sz w:val="24"/>
          <w:szCs w:val="24"/>
        </w:rPr>
        <w:t>в</w:t>
      </w:r>
      <w:r w:rsidR="00D347F7" w:rsidRPr="00DE3A00">
        <w:rPr>
          <w:b w:val="0"/>
          <w:sz w:val="24"/>
          <w:szCs w:val="24"/>
        </w:rPr>
        <w:t xml:space="preserve"> период с 01 апреля по 01 октября </w:t>
      </w:r>
      <w:r w:rsidR="00DE3A00" w:rsidRPr="00DE3A00">
        <w:rPr>
          <w:b w:val="0"/>
          <w:sz w:val="24"/>
          <w:szCs w:val="24"/>
        </w:rPr>
        <w:t>в размере</w:t>
      </w:r>
    </w:p>
    <w:p w:rsidR="00DE3A00" w:rsidRPr="005A2177" w:rsidRDefault="00DE3A00" w:rsidP="007C72E0">
      <w:pPr>
        <w:pStyle w:val="a3"/>
        <w:spacing w:line="276" w:lineRule="auto"/>
        <w:ind w:left="28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- 30 леев за 1 </w:t>
      </w:r>
      <w:proofErr w:type="spellStart"/>
      <w:r>
        <w:rPr>
          <w:b w:val="0"/>
          <w:sz w:val="24"/>
          <w:szCs w:val="24"/>
        </w:rPr>
        <w:t>кв.м</w:t>
      </w:r>
      <w:proofErr w:type="spellEnd"/>
      <w:r>
        <w:rPr>
          <w:b w:val="0"/>
          <w:sz w:val="24"/>
          <w:szCs w:val="24"/>
        </w:rPr>
        <w:t>.</w:t>
      </w:r>
    </w:p>
    <w:p w:rsidR="0093628B" w:rsidRDefault="00DE3A00" w:rsidP="007C72E0">
      <w:pPr>
        <w:numPr>
          <w:ilvl w:val="0"/>
          <w:numId w:val="1"/>
        </w:numPr>
        <w:spacing w:line="276" w:lineRule="auto"/>
        <w:ind w:left="284" w:hanging="284"/>
        <w:jc w:val="both"/>
      </w:pPr>
      <w:r>
        <w:t>Установить, что п</w:t>
      </w:r>
      <w:r w:rsidR="0093628B" w:rsidRPr="009C137D">
        <w:t>орядок начисления, уплаты и представлени</w:t>
      </w:r>
      <w:r w:rsidR="0093628B">
        <w:t>я</w:t>
      </w:r>
      <w:r w:rsidR="0093628B" w:rsidRPr="009C137D">
        <w:t xml:space="preserve"> налоговых отчётов устанавливаются </w:t>
      </w:r>
      <w:proofErr w:type="gramStart"/>
      <w:r w:rsidR="0093628B" w:rsidRPr="00DE3A00">
        <w:t>согласно Закона</w:t>
      </w:r>
      <w:proofErr w:type="gramEnd"/>
      <w:r w:rsidR="0093628B" w:rsidRPr="00DE3A00">
        <w:t xml:space="preserve">  АТО Гагаузия  </w:t>
      </w:r>
      <w:r w:rsidRPr="00DE3A00">
        <w:t>№ 27-</w:t>
      </w:r>
      <w:r w:rsidRPr="00DE3A00">
        <w:rPr>
          <w:lang w:val="en-US"/>
        </w:rPr>
        <w:t>XV</w:t>
      </w:r>
      <w:r w:rsidRPr="00DE3A00">
        <w:t>/</w:t>
      </w:r>
      <w:r w:rsidRPr="00DE3A00">
        <w:rPr>
          <w:lang w:val="en-US"/>
        </w:rPr>
        <w:t>VI</w:t>
      </w:r>
      <w:r w:rsidRPr="00DE3A00">
        <w:t xml:space="preserve"> от 29.06.2018г. «О налоговом</w:t>
      </w:r>
      <w:r>
        <w:t xml:space="preserve"> свидетельстве»</w:t>
      </w:r>
      <w:r w:rsidR="0093628B" w:rsidRPr="009C137D">
        <w:t>.</w:t>
      </w:r>
    </w:p>
    <w:p w:rsidR="007C72E0" w:rsidRDefault="007C72E0" w:rsidP="007C72E0">
      <w:pPr>
        <w:pStyle w:val="a3"/>
        <w:numPr>
          <w:ilvl w:val="0"/>
          <w:numId w:val="1"/>
        </w:numPr>
        <w:ind w:left="284" w:hanging="284"/>
        <w:jc w:val="both"/>
        <w:rPr>
          <w:b w:val="0"/>
          <w:sz w:val="24"/>
          <w:szCs w:val="24"/>
        </w:rPr>
      </w:pPr>
      <w:r w:rsidRPr="007C72E0">
        <w:rPr>
          <w:b w:val="0"/>
          <w:sz w:val="24"/>
          <w:szCs w:val="24"/>
        </w:rPr>
        <w:t xml:space="preserve">Считать утратившим силу </w:t>
      </w:r>
      <w:r w:rsidR="00731782" w:rsidRPr="007C72E0">
        <w:rPr>
          <w:b w:val="0"/>
          <w:sz w:val="24"/>
          <w:szCs w:val="24"/>
        </w:rPr>
        <w:t>Решение</w:t>
      </w:r>
      <w:r w:rsidRPr="007C72E0">
        <w:rPr>
          <w:b w:val="0"/>
          <w:sz w:val="24"/>
          <w:szCs w:val="24"/>
        </w:rPr>
        <w:t xml:space="preserve"> Чадыр-Лу</w:t>
      </w:r>
      <w:r>
        <w:rPr>
          <w:b w:val="0"/>
          <w:sz w:val="24"/>
          <w:szCs w:val="24"/>
        </w:rPr>
        <w:t xml:space="preserve">нгского Муниципального Совета </w:t>
      </w:r>
      <w:r w:rsidRPr="007C72E0">
        <w:rPr>
          <w:b w:val="0"/>
          <w:sz w:val="24"/>
          <w:szCs w:val="24"/>
        </w:rPr>
        <w:t>№</w:t>
      </w:r>
      <w:r w:rsidRPr="007C72E0">
        <w:rPr>
          <w:b w:val="0"/>
          <w:sz w:val="24"/>
          <w:szCs w:val="24"/>
          <w:lang w:val="en-US"/>
        </w:rPr>
        <w:t>XXVIII</w:t>
      </w:r>
      <w:r w:rsidRPr="007C72E0">
        <w:rPr>
          <w:b w:val="0"/>
          <w:sz w:val="24"/>
          <w:szCs w:val="24"/>
        </w:rPr>
        <w:t>/6.3 от 05.12.2017г. «Об утверждении нормативных ставок для расчета фиксированного налога в мун.Чадыр-Лунга на 2018 год».</w:t>
      </w:r>
    </w:p>
    <w:p w:rsidR="006506EF" w:rsidRDefault="006506EF" w:rsidP="006506EF">
      <w:pPr>
        <w:numPr>
          <w:ilvl w:val="0"/>
          <w:numId w:val="1"/>
        </w:numPr>
        <w:spacing w:line="276" w:lineRule="auto"/>
        <w:ind w:left="284" w:hanging="284"/>
        <w:jc w:val="both"/>
      </w:pPr>
      <w:r>
        <w:t xml:space="preserve">Специалисту по планированию примэрии мун.Чадыр-Лунга – </w:t>
      </w:r>
      <w:proofErr w:type="spellStart"/>
      <w:r>
        <w:t>Кисеевой</w:t>
      </w:r>
      <w:proofErr w:type="spellEnd"/>
      <w:r>
        <w:t xml:space="preserve"> Е.П. внести соответствующие изменения в бюджет мун.Чадыр-Лунга на 2018 год.</w:t>
      </w:r>
    </w:p>
    <w:p w:rsidR="0093628B" w:rsidRPr="00CD033A" w:rsidRDefault="0093628B" w:rsidP="007C72E0">
      <w:pPr>
        <w:numPr>
          <w:ilvl w:val="0"/>
          <w:numId w:val="1"/>
        </w:numPr>
        <w:spacing w:line="276" w:lineRule="auto"/>
        <w:ind w:left="284" w:hanging="284"/>
        <w:jc w:val="both"/>
      </w:pPr>
      <w:r w:rsidRPr="00DE7ADA">
        <w:t xml:space="preserve">Специалисту по сбору налогов – </w:t>
      </w:r>
      <w:proofErr w:type="spellStart"/>
      <w:r w:rsidRPr="00DE7ADA">
        <w:t>Чобаника</w:t>
      </w:r>
      <w:proofErr w:type="spellEnd"/>
      <w:r w:rsidRPr="00DE7ADA">
        <w:t xml:space="preserve"> Л.М. </w:t>
      </w:r>
      <w:r w:rsidRPr="00DE7ADA">
        <w:rPr>
          <w:color w:val="000000"/>
        </w:rPr>
        <w:t>представ</w:t>
      </w:r>
      <w:r>
        <w:rPr>
          <w:color w:val="000000"/>
        </w:rPr>
        <w:t>и</w:t>
      </w:r>
      <w:r w:rsidRPr="00DE7ADA">
        <w:rPr>
          <w:color w:val="000000"/>
        </w:rPr>
        <w:t>т</w:t>
      </w:r>
      <w:r>
        <w:rPr>
          <w:color w:val="000000"/>
        </w:rPr>
        <w:t xml:space="preserve">ь настоящее решение </w:t>
      </w:r>
      <w:r w:rsidRPr="00DE7ADA">
        <w:rPr>
          <w:color w:val="000000"/>
        </w:rPr>
        <w:t xml:space="preserve">Государственной налоговой службе </w:t>
      </w:r>
      <w:r>
        <w:rPr>
          <w:color w:val="000000"/>
        </w:rPr>
        <w:t xml:space="preserve">РМ </w:t>
      </w:r>
      <w:r w:rsidRPr="00DE7ADA">
        <w:rPr>
          <w:color w:val="000000"/>
        </w:rPr>
        <w:t>и дов</w:t>
      </w:r>
      <w:r>
        <w:rPr>
          <w:color w:val="000000"/>
        </w:rPr>
        <w:t>ести</w:t>
      </w:r>
      <w:r w:rsidRPr="00DE7ADA">
        <w:rPr>
          <w:color w:val="000000"/>
        </w:rPr>
        <w:t xml:space="preserve"> </w:t>
      </w:r>
      <w:r>
        <w:rPr>
          <w:color w:val="000000"/>
        </w:rPr>
        <w:t xml:space="preserve">его </w:t>
      </w:r>
      <w:r w:rsidRPr="00DE7ADA">
        <w:rPr>
          <w:color w:val="000000"/>
        </w:rPr>
        <w:t>до сведения налогоплательщиков.</w:t>
      </w:r>
    </w:p>
    <w:p w:rsidR="0093628B" w:rsidRDefault="0093628B" w:rsidP="007C72E0">
      <w:pPr>
        <w:numPr>
          <w:ilvl w:val="0"/>
          <w:numId w:val="1"/>
        </w:numPr>
        <w:spacing w:line="276" w:lineRule="auto"/>
        <w:ind w:left="284" w:hanging="284"/>
        <w:jc w:val="both"/>
      </w:pPr>
      <w:proofErr w:type="gramStart"/>
      <w:r>
        <w:t>Контроль за</w:t>
      </w:r>
      <w:proofErr w:type="gramEnd"/>
      <w:r>
        <w:t xml:space="preserve"> исполнением настоящего решения возложить на примара мун.Чадыр-Лунга – Топал А.А.</w:t>
      </w:r>
    </w:p>
    <w:p w:rsidR="0093628B" w:rsidRPr="006506EF" w:rsidRDefault="0093628B" w:rsidP="0093628B">
      <w:pPr>
        <w:pStyle w:val="a3"/>
        <w:spacing w:line="360" w:lineRule="auto"/>
        <w:ind w:left="225"/>
        <w:jc w:val="both"/>
        <w:rPr>
          <w:b w:val="0"/>
          <w:sz w:val="16"/>
          <w:szCs w:val="16"/>
        </w:rPr>
      </w:pPr>
    </w:p>
    <w:p w:rsidR="00B25CFE" w:rsidRDefault="00B25CFE" w:rsidP="00B25CFE">
      <w:pPr>
        <w:pStyle w:val="Standard"/>
        <w:spacing w:line="360" w:lineRule="auto"/>
        <w:ind w:firstLine="708"/>
      </w:pPr>
      <w:r>
        <w:t>Заместитель председателя</w:t>
      </w:r>
      <w:r w:rsidRPr="00A430D6">
        <w:t xml:space="preserve"> Совета             </w:t>
      </w:r>
      <w:r w:rsidRPr="00A430D6">
        <w:tab/>
      </w:r>
      <w:r w:rsidRPr="00A430D6">
        <w:tab/>
      </w:r>
      <w:r w:rsidRPr="00A430D6">
        <w:tab/>
      </w:r>
      <w:r>
        <w:tab/>
        <w:t xml:space="preserve">Сергей </w:t>
      </w:r>
      <w:proofErr w:type="spellStart"/>
      <w:r>
        <w:t>Бузаджи</w:t>
      </w:r>
      <w:proofErr w:type="spellEnd"/>
    </w:p>
    <w:p w:rsidR="00B25CFE" w:rsidRPr="00A430D6" w:rsidRDefault="00B25CFE" w:rsidP="00B25CFE">
      <w:pPr>
        <w:pStyle w:val="Standard"/>
        <w:spacing w:line="360" w:lineRule="auto"/>
      </w:pPr>
      <w:r w:rsidRPr="00A430D6">
        <w:t>Контрассигнует:</w:t>
      </w:r>
    </w:p>
    <w:p w:rsidR="00B25CFE" w:rsidRDefault="00B25CFE" w:rsidP="00B25CFE">
      <w:pPr>
        <w:ind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>
        <w:tab/>
      </w:r>
      <w:r>
        <w:tab/>
      </w:r>
      <w:r w:rsidRPr="00A430D6">
        <w:t>Олеся  Чебанова</w:t>
      </w:r>
    </w:p>
    <w:p w:rsidR="00E662AF" w:rsidRDefault="00E662AF" w:rsidP="00B25CFE">
      <w:pPr>
        <w:ind w:firstLine="708"/>
        <w:jc w:val="both"/>
      </w:pPr>
    </w:p>
    <w:p w:rsidR="00E662AF" w:rsidRPr="00E65AD2" w:rsidRDefault="00E662AF" w:rsidP="00E662AF">
      <w:pPr>
        <w:pStyle w:val="1"/>
        <w:rPr>
          <w:sz w:val="28"/>
          <w:szCs w:val="28"/>
        </w:rPr>
      </w:pPr>
      <w:r>
        <w:rPr>
          <w:noProof/>
          <w:snapToGrid/>
          <w:sz w:val="28"/>
          <w:szCs w:val="28"/>
        </w:rPr>
        <w:lastRenderedPageBreak/>
        <w:drawing>
          <wp:anchor distT="0" distB="0" distL="114300" distR="114300" simplePos="0" relativeHeight="251664384" behindDoc="0" locked="0" layoutInCell="1" allowOverlap="1" wp14:anchorId="57AACCA5" wp14:editId="4E79B134">
            <wp:simplePos x="0" y="0"/>
            <wp:positionH relativeFrom="column">
              <wp:posOffset>5031105</wp:posOffset>
            </wp:positionH>
            <wp:positionV relativeFrom="paragraph">
              <wp:posOffset>128270</wp:posOffset>
            </wp:positionV>
            <wp:extent cx="779145" cy="814070"/>
            <wp:effectExtent l="19050" t="0" r="1905" b="0"/>
            <wp:wrapNone/>
            <wp:docPr id="1" name="Рисунок 1" descr="C:\Documents and Settings\user\Мои документы\Мои рисунки\Coa_gagauzi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user\Мои документы\Мои рисунки\Coa_gagauzie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814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napToGrid/>
        </w:rPr>
        <w:drawing>
          <wp:anchor distT="0" distB="0" distL="114300" distR="114300" simplePos="0" relativeHeight="251663360" behindDoc="0" locked="0" layoutInCell="0" allowOverlap="1" wp14:anchorId="2D8FFADF" wp14:editId="079814D5">
            <wp:simplePos x="0" y="0"/>
            <wp:positionH relativeFrom="column">
              <wp:posOffset>619125</wp:posOffset>
            </wp:positionH>
            <wp:positionV relativeFrom="paragraph">
              <wp:posOffset>80645</wp:posOffset>
            </wp:positionV>
            <wp:extent cx="794385" cy="923925"/>
            <wp:effectExtent l="19050" t="0" r="571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2977"/>
      </w:tblGrid>
      <w:tr w:rsidR="00E662AF" w:rsidRPr="00E662AF" w:rsidTr="004E347B">
        <w:trPr>
          <w:trHeight w:val="2822"/>
        </w:trPr>
        <w:tc>
          <w:tcPr>
            <w:tcW w:w="3261" w:type="dxa"/>
            <w:tcBorders>
              <w:bottom w:val="single" w:sz="12" w:space="0" w:color="auto"/>
            </w:tcBorders>
          </w:tcPr>
          <w:p w:rsidR="00E662AF" w:rsidRPr="009E7953" w:rsidRDefault="00E662AF" w:rsidP="004E347B">
            <w:pPr>
              <w:ind w:left="-675" w:firstLine="675"/>
              <w:jc w:val="center"/>
              <w:rPr>
                <w:color w:val="000000"/>
                <w:lang w:val="en-US"/>
              </w:rPr>
            </w:pPr>
          </w:p>
          <w:p w:rsidR="00E662AF" w:rsidRPr="009E7953" w:rsidRDefault="00E662AF" w:rsidP="004E347B">
            <w:pPr>
              <w:jc w:val="center"/>
              <w:rPr>
                <w:color w:val="000000"/>
                <w:lang w:val="en-US"/>
              </w:rPr>
            </w:pPr>
          </w:p>
          <w:p w:rsidR="00E662AF" w:rsidRPr="009E7953" w:rsidRDefault="00E662AF" w:rsidP="004E347B">
            <w:pPr>
              <w:pStyle w:val="5"/>
            </w:pPr>
          </w:p>
          <w:p w:rsidR="00E662AF" w:rsidRPr="009E7953" w:rsidRDefault="00E662AF" w:rsidP="004E347B">
            <w:pPr>
              <w:jc w:val="center"/>
              <w:rPr>
                <w:lang w:val="en-US"/>
              </w:rPr>
            </w:pPr>
          </w:p>
          <w:p w:rsidR="00E662AF" w:rsidRPr="009E7953" w:rsidRDefault="00E662AF" w:rsidP="004E347B">
            <w:pPr>
              <w:jc w:val="center"/>
              <w:rPr>
                <w:lang w:val="en-US"/>
              </w:rPr>
            </w:pPr>
          </w:p>
          <w:p w:rsidR="00E662AF" w:rsidRPr="0093628B" w:rsidRDefault="00E662AF" w:rsidP="004E347B">
            <w:pPr>
              <w:pStyle w:val="a6"/>
              <w:jc w:val="center"/>
              <w:rPr>
                <w:b/>
                <w:sz w:val="20"/>
                <w:szCs w:val="20"/>
                <w:lang w:val="en-US"/>
              </w:rPr>
            </w:pPr>
            <w:r w:rsidRPr="0093628B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E662AF" w:rsidRDefault="00E662AF" w:rsidP="004E347B">
            <w:pPr>
              <w:pStyle w:val="a6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O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E662AF" w:rsidRPr="00D33A72" w:rsidRDefault="00E662AF" w:rsidP="004E347B">
            <w:pPr>
              <w:pStyle w:val="a6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E662AF" w:rsidRDefault="00E662AF" w:rsidP="004E347B">
            <w:pPr>
              <w:pStyle w:val="a6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E662AF" w:rsidRPr="007D0EA4" w:rsidRDefault="00E662AF" w:rsidP="004E347B">
            <w:pPr>
              <w:pStyle w:val="a6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ro-MO"/>
              </w:rPr>
              <w:t>str</w:t>
            </w:r>
            <w:r>
              <w:rPr>
                <w:b/>
                <w:sz w:val="20"/>
                <w:szCs w:val="20"/>
                <w:lang w:val="ro-MO"/>
              </w:rPr>
              <w:t>ada</w:t>
            </w:r>
            <w:r w:rsidRPr="00FF2AC2">
              <w:rPr>
                <w:b/>
                <w:sz w:val="20"/>
                <w:szCs w:val="20"/>
                <w:lang w:val="ro-MO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E662AF" w:rsidRPr="00143F4E" w:rsidRDefault="00E662AF" w:rsidP="004E347B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143F4E">
              <w:rPr>
                <w:rFonts w:ascii="Times New Roman" w:hAnsi="Times New Roman"/>
                <w:b/>
              </w:rPr>
              <w:t>РЕСПУБЛИКА МОЛДОВА</w:t>
            </w:r>
          </w:p>
          <w:p w:rsidR="00E662AF" w:rsidRPr="00C64331" w:rsidRDefault="00E662AF" w:rsidP="004E347B">
            <w:pPr>
              <w:spacing w:line="276" w:lineRule="auto"/>
              <w:jc w:val="center"/>
              <w:rPr>
                <w:b/>
                <w:lang w:val="ro-MO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E662AF" w:rsidRPr="00C64331" w:rsidRDefault="00E662AF" w:rsidP="004E347B">
            <w:pPr>
              <w:spacing w:line="276" w:lineRule="auto"/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E662AF" w:rsidRPr="00C64331" w:rsidRDefault="00E662AF" w:rsidP="004E347B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E662AF" w:rsidRPr="00C64331" w:rsidRDefault="00E662AF" w:rsidP="004E347B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E662AF" w:rsidRPr="0093628B" w:rsidRDefault="00E662AF" w:rsidP="004E347B">
            <w:pPr>
              <w:spacing w:line="276" w:lineRule="auto"/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93628B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E662AF" w:rsidRPr="00C64331" w:rsidRDefault="00E662AF" w:rsidP="004E347B">
            <w:pPr>
              <w:spacing w:line="276" w:lineRule="auto"/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E662AF" w:rsidRPr="00C64331" w:rsidRDefault="00E662AF" w:rsidP="004E347B">
            <w:pPr>
              <w:spacing w:line="276" w:lineRule="auto"/>
              <w:jc w:val="center"/>
              <w:rPr>
                <w:rStyle w:val="a5"/>
                <w:b/>
                <w:lang w:val="tr-TR"/>
              </w:rPr>
            </w:pPr>
            <w:hyperlink r:id="rId9" w:history="1">
              <w:r w:rsidRPr="00C64331">
                <w:rPr>
                  <w:rStyle w:val="a5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E662AF" w:rsidRPr="008B2B67" w:rsidRDefault="00E662AF" w:rsidP="004E347B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:rsidR="00E662AF" w:rsidRPr="008B2B67" w:rsidRDefault="00E662AF" w:rsidP="004E347B">
            <w:pPr>
              <w:jc w:val="center"/>
              <w:rPr>
                <w:color w:val="000000"/>
                <w:lang w:val="tr-TR"/>
              </w:rPr>
            </w:pPr>
          </w:p>
          <w:p w:rsidR="00E662AF" w:rsidRPr="008B2B67" w:rsidRDefault="00E662AF" w:rsidP="004E347B">
            <w:pPr>
              <w:jc w:val="center"/>
              <w:rPr>
                <w:color w:val="000000"/>
                <w:lang w:val="tr-TR"/>
              </w:rPr>
            </w:pPr>
          </w:p>
          <w:p w:rsidR="00E662AF" w:rsidRPr="008B2B67" w:rsidRDefault="00E662AF" w:rsidP="004E347B">
            <w:pPr>
              <w:jc w:val="center"/>
              <w:rPr>
                <w:color w:val="000000"/>
                <w:lang w:val="tr-TR"/>
              </w:rPr>
            </w:pPr>
          </w:p>
          <w:p w:rsidR="00E662AF" w:rsidRPr="008B2B67" w:rsidRDefault="00E662AF" w:rsidP="004E347B">
            <w:pPr>
              <w:jc w:val="center"/>
              <w:rPr>
                <w:color w:val="000000"/>
                <w:lang w:val="tr-TR"/>
              </w:rPr>
            </w:pPr>
          </w:p>
          <w:p w:rsidR="00E662AF" w:rsidRPr="008B2B67" w:rsidRDefault="00E662AF" w:rsidP="004E347B">
            <w:pPr>
              <w:jc w:val="center"/>
              <w:rPr>
                <w:color w:val="000000"/>
                <w:lang w:val="tr-TR"/>
              </w:rPr>
            </w:pPr>
          </w:p>
          <w:p w:rsidR="00E662AF" w:rsidRPr="00D33A72" w:rsidRDefault="00E662AF" w:rsidP="004E347B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E662AF" w:rsidRPr="00D33A72" w:rsidRDefault="00E662AF" w:rsidP="004E347B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E662AF" w:rsidRPr="00FF2AC2" w:rsidRDefault="00E662AF" w:rsidP="004E347B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E662AF" w:rsidRPr="004B4370" w:rsidRDefault="00E662AF" w:rsidP="004E347B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4B4370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4B4370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E662AF" w:rsidRPr="00A102B2" w:rsidRDefault="00E662AF" w:rsidP="004E347B">
            <w:pPr>
              <w:spacing w:line="276" w:lineRule="auto"/>
              <w:jc w:val="center"/>
              <w:rPr>
                <w:b/>
                <w:sz w:val="18"/>
                <w:szCs w:val="18"/>
                <w:lang w:val="tr-TR"/>
              </w:rPr>
            </w:pPr>
            <w:r w:rsidRPr="00A102B2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E662AF" w:rsidRPr="00FF2AC2" w:rsidRDefault="00E662AF" w:rsidP="004E347B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O"/>
              </w:rPr>
              <w:t>LEN</w:t>
            </w:r>
            <w:r>
              <w:rPr>
                <w:b/>
                <w:sz w:val="20"/>
                <w:szCs w:val="20"/>
                <w:lang w:val="ro-MO"/>
              </w:rPr>
              <w:t>İ</w:t>
            </w:r>
            <w:r w:rsidRPr="00FF2AC2">
              <w:rPr>
                <w:b/>
                <w:sz w:val="20"/>
                <w:szCs w:val="20"/>
                <w:lang w:val="ro-MO"/>
              </w:rPr>
              <w:t>N sokaa, 91</w:t>
            </w:r>
          </w:p>
        </w:tc>
      </w:tr>
    </w:tbl>
    <w:p w:rsidR="00E662AF" w:rsidRDefault="00E662AF" w:rsidP="00E662AF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E662AF" w:rsidRPr="00F55CD2" w:rsidRDefault="00E662AF" w:rsidP="00E662AF">
      <w:pPr>
        <w:jc w:val="center"/>
        <w:rPr>
          <w:b/>
        </w:rPr>
      </w:pPr>
      <w:r w:rsidRPr="00F55CD2">
        <w:rPr>
          <w:b/>
        </w:rPr>
        <w:t>10</w:t>
      </w:r>
      <w:r w:rsidRPr="00B27B63">
        <w:rPr>
          <w:b/>
        </w:rPr>
        <w:t>.</w:t>
      </w:r>
      <w:r w:rsidRPr="00F55CD2">
        <w:rPr>
          <w:b/>
        </w:rPr>
        <w:t>07.</w:t>
      </w:r>
      <w:r w:rsidRPr="00B27B63">
        <w:rPr>
          <w:b/>
        </w:rPr>
        <w:t xml:space="preserve">2018г.                                                                                  № </w:t>
      </w:r>
      <w:r w:rsidRPr="00B27B63">
        <w:rPr>
          <w:b/>
          <w:lang w:val="en-US"/>
        </w:rPr>
        <w:t>XLVI</w:t>
      </w:r>
      <w:r>
        <w:rPr>
          <w:b/>
          <w:lang w:val="en-US"/>
        </w:rPr>
        <w:t>I</w:t>
      </w:r>
      <w:r w:rsidRPr="00B27B63">
        <w:rPr>
          <w:b/>
        </w:rPr>
        <w:t xml:space="preserve"> / </w:t>
      </w:r>
      <w:r w:rsidRPr="00F55CD2">
        <w:rPr>
          <w:b/>
        </w:rPr>
        <w:t>1</w:t>
      </w:r>
      <w:r>
        <w:rPr>
          <w:b/>
        </w:rPr>
        <w:t>0</w:t>
      </w:r>
    </w:p>
    <w:p w:rsidR="00E662AF" w:rsidRDefault="00E662AF" w:rsidP="00E662AF">
      <w:pPr>
        <w:jc w:val="center"/>
        <w:rPr>
          <w:b/>
        </w:rPr>
      </w:pPr>
      <w:r>
        <w:rPr>
          <w:b/>
        </w:rPr>
        <w:t>мун. Чадыр-Лунга</w:t>
      </w:r>
    </w:p>
    <w:p w:rsidR="00E662AF" w:rsidRPr="006506EF" w:rsidRDefault="00E662AF" w:rsidP="00E662AF">
      <w:pPr>
        <w:ind w:firstLine="708"/>
        <w:rPr>
          <w:sz w:val="16"/>
          <w:szCs w:val="16"/>
        </w:rPr>
      </w:pPr>
    </w:p>
    <w:p w:rsidR="00E662AF" w:rsidRPr="00731782" w:rsidRDefault="00E662AF" w:rsidP="00E662AF">
      <w:pPr>
        <w:pStyle w:val="a3"/>
        <w:jc w:val="left"/>
        <w:rPr>
          <w:sz w:val="24"/>
        </w:rPr>
      </w:pPr>
      <w:r>
        <w:rPr>
          <w:sz w:val="24"/>
        </w:rPr>
        <w:t>Об утверждении нормативных ставок для</w:t>
      </w:r>
      <w:r w:rsidRPr="00431A40">
        <w:rPr>
          <w:sz w:val="24"/>
        </w:rPr>
        <w:t xml:space="preserve"> </w:t>
      </w:r>
      <w:r>
        <w:rPr>
          <w:sz w:val="24"/>
        </w:rPr>
        <w:t>расчета фиксированного налога в мун.Чадыр-Лунга.</w:t>
      </w:r>
    </w:p>
    <w:p w:rsidR="00E662AF" w:rsidRPr="00D347F7" w:rsidRDefault="00E662AF" w:rsidP="00E662AF">
      <w:pPr>
        <w:pStyle w:val="a3"/>
        <w:spacing w:line="360" w:lineRule="auto"/>
        <w:ind w:firstLine="708"/>
        <w:jc w:val="both"/>
        <w:rPr>
          <w:b w:val="0"/>
          <w:sz w:val="10"/>
          <w:szCs w:val="10"/>
        </w:rPr>
      </w:pPr>
    </w:p>
    <w:p w:rsidR="00E662AF" w:rsidRDefault="00E662AF" w:rsidP="00E662AF">
      <w:pPr>
        <w:pStyle w:val="a3"/>
        <w:ind w:firstLine="708"/>
        <w:jc w:val="both"/>
        <w:rPr>
          <w:b w:val="0"/>
          <w:sz w:val="24"/>
          <w:szCs w:val="24"/>
        </w:rPr>
      </w:pPr>
      <w:r w:rsidRPr="00431A40">
        <w:rPr>
          <w:b w:val="0"/>
          <w:sz w:val="24"/>
          <w:szCs w:val="24"/>
        </w:rPr>
        <w:t>На основании Закон</w:t>
      </w:r>
      <w:r>
        <w:rPr>
          <w:b w:val="0"/>
          <w:sz w:val="24"/>
          <w:szCs w:val="24"/>
        </w:rPr>
        <w:t>а</w:t>
      </w:r>
      <w:r w:rsidRPr="00431A40">
        <w:rPr>
          <w:b w:val="0"/>
          <w:sz w:val="24"/>
          <w:szCs w:val="24"/>
        </w:rPr>
        <w:t xml:space="preserve"> АТО Гагау</w:t>
      </w:r>
      <w:r>
        <w:rPr>
          <w:b w:val="0"/>
          <w:sz w:val="24"/>
          <w:szCs w:val="24"/>
        </w:rPr>
        <w:t>зия  № 27-</w:t>
      </w:r>
      <w:r>
        <w:rPr>
          <w:b w:val="0"/>
          <w:sz w:val="24"/>
          <w:szCs w:val="24"/>
          <w:lang w:val="en-US"/>
        </w:rPr>
        <w:t>XV</w:t>
      </w:r>
      <w:r w:rsidRPr="00CB183D">
        <w:rPr>
          <w:b w:val="0"/>
          <w:sz w:val="24"/>
          <w:szCs w:val="24"/>
        </w:rPr>
        <w:t>/</w:t>
      </w:r>
      <w:r>
        <w:rPr>
          <w:b w:val="0"/>
          <w:sz w:val="24"/>
          <w:szCs w:val="24"/>
          <w:lang w:val="en-US"/>
        </w:rPr>
        <w:t>VI</w:t>
      </w:r>
      <w:r w:rsidRPr="00CB183D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от 29.06.2018г. «О налоговом свидетельстве»</w:t>
      </w:r>
      <w:r w:rsidRPr="00431A40">
        <w:rPr>
          <w:b w:val="0"/>
          <w:sz w:val="24"/>
          <w:szCs w:val="24"/>
        </w:rPr>
        <w:t>, руководствуясь пунктами а) части (2) статьи 14 Закона «О местном публичном управлении» №436-</w:t>
      </w:r>
      <w:r w:rsidRPr="00431A40">
        <w:rPr>
          <w:b w:val="0"/>
          <w:sz w:val="24"/>
          <w:szCs w:val="24"/>
          <w:lang w:val="en-US"/>
        </w:rPr>
        <w:t>XVI</w:t>
      </w:r>
      <w:r w:rsidRPr="00431A40">
        <w:rPr>
          <w:b w:val="0"/>
          <w:sz w:val="24"/>
          <w:szCs w:val="24"/>
        </w:rPr>
        <w:t xml:space="preserve"> от 28.12.2006 года, </w:t>
      </w:r>
    </w:p>
    <w:p w:rsidR="00E662AF" w:rsidRPr="00D347F7" w:rsidRDefault="00E662AF" w:rsidP="00E662AF">
      <w:pPr>
        <w:pStyle w:val="a3"/>
        <w:spacing w:line="360" w:lineRule="auto"/>
        <w:ind w:firstLine="708"/>
        <w:jc w:val="both"/>
        <w:rPr>
          <w:b w:val="0"/>
          <w:sz w:val="10"/>
          <w:szCs w:val="10"/>
        </w:rPr>
      </w:pPr>
    </w:p>
    <w:p w:rsidR="00E662AF" w:rsidRPr="00C3708E" w:rsidRDefault="00E662AF" w:rsidP="00E662AF">
      <w:pPr>
        <w:jc w:val="center"/>
      </w:pPr>
      <w:r w:rsidRPr="00C3708E">
        <w:t xml:space="preserve">Чадыр-Лунгский </w:t>
      </w:r>
      <w:r>
        <w:t>муниципальный</w:t>
      </w:r>
      <w:r w:rsidRPr="00C3708E">
        <w:t xml:space="preserve"> Совет</w:t>
      </w:r>
    </w:p>
    <w:p w:rsidR="00E662AF" w:rsidRDefault="00E662AF" w:rsidP="00E662AF">
      <w:pPr>
        <w:jc w:val="center"/>
        <w:rPr>
          <w:b/>
        </w:rPr>
      </w:pPr>
      <w:r w:rsidRPr="00431A40">
        <w:rPr>
          <w:b/>
        </w:rPr>
        <w:t>РЕШИЛ:</w:t>
      </w:r>
    </w:p>
    <w:p w:rsidR="00E662AF" w:rsidRPr="005A2177" w:rsidRDefault="00E662AF" w:rsidP="00E662AF">
      <w:pPr>
        <w:pStyle w:val="a3"/>
        <w:numPr>
          <w:ilvl w:val="0"/>
          <w:numId w:val="3"/>
        </w:numPr>
        <w:ind w:left="426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У</w:t>
      </w:r>
      <w:r w:rsidRPr="005A2177">
        <w:rPr>
          <w:b w:val="0"/>
          <w:sz w:val="24"/>
          <w:szCs w:val="24"/>
        </w:rPr>
        <w:t>твердить нормативные ставки для расчета фиксированного налога в мун.</w:t>
      </w:r>
      <w:r>
        <w:rPr>
          <w:b w:val="0"/>
          <w:sz w:val="24"/>
          <w:szCs w:val="24"/>
        </w:rPr>
        <w:t xml:space="preserve"> </w:t>
      </w:r>
      <w:r w:rsidRPr="005A2177">
        <w:rPr>
          <w:b w:val="0"/>
          <w:sz w:val="24"/>
          <w:szCs w:val="24"/>
        </w:rPr>
        <w:t>Чадыр-Лунга</w:t>
      </w:r>
      <w:r w:rsidRPr="00D347F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на 2018 год, начиная с 01.07.2018г.:</w:t>
      </w:r>
    </w:p>
    <w:p w:rsidR="00E662AF" w:rsidRDefault="00E662AF" w:rsidP="00E662AF">
      <w:pPr>
        <w:pStyle w:val="a3"/>
        <w:ind w:left="284"/>
        <w:jc w:val="both"/>
        <w:rPr>
          <w:b w:val="0"/>
          <w:sz w:val="24"/>
          <w:szCs w:val="24"/>
        </w:rPr>
      </w:pPr>
      <w:r w:rsidRPr="005A2177">
        <w:rPr>
          <w:b w:val="0"/>
          <w:sz w:val="24"/>
          <w:szCs w:val="24"/>
        </w:rPr>
        <w:t xml:space="preserve">а) в розничных торговых предприятиях и предприятиях общественного питания </w:t>
      </w:r>
    </w:p>
    <w:p w:rsidR="00E662AF" w:rsidRDefault="00E662AF" w:rsidP="00E662AF">
      <w:pPr>
        <w:pStyle w:val="a3"/>
        <w:ind w:left="28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– 30</w:t>
      </w:r>
      <w:r w:rsidRPr="005A2177">
        <w:rPr>
          <w:b w:val="0"/>
          <w:sz w:val="24"/>
          <w:szCs w:val="24"/>
        </w:rPr>
        <w:t xml:space="preserve"> леев за 1 </w:t>
      </w:r>
      <w:proofErr w:type="spellStart"/>
      <w:r w:rsidRPr="005A2177">
        <w:rPr>
          <w:b w:val="0"/>
          <w:sz w:val="24"/>
          <w:szCs w:val="24"/>
        </w:rPr>
        <w:t>кв.м</w:t>
      </w:r>
      <w:proofErr w:type="spellEnd"/>
      <w:r w:rsidRPr="005A2177">
        <w:rPr>
          <w:b w:val="0"/>
          <w:sz w:val="24"/>
          <w:szCs w:val="24"/>
        </w:rPr>
        <w:t>.;</w:t>
      </w:r>
    </w:p>
    <w:p w:rsidR="00E662AF" w:rsidRDefault="00E662AF" w:rsidP="00E662AF">
      <w:pPr>
        <w:pStyle w:val="a3"/>
        <w:ind w:left="284"/>
        <w:jc w:val="both"/>
        <w:rPr>
          <w:b w:val="0"/>
          <w:sz w:val="24"/>
          <w:szCs w:val="24"/>
        </w:rPr>
      </w:pPr>
      <w:r w:rsidRPr="005A2177">
        <w:rPr>
          <w:b w:val="0"/>
          <w:sz w:val="24"/>
          <w:szCs w:val="24"/>
        </w:rPr>
        <w:t xml:space="preserve">б) в компьютерных салонах и интернет-кафе </w:t>
      </w:r>
    </w:p>
    <w:p w:rsidR="00E662AF" w:rsidRDefault="00E662AF" w:rsidP="00E662AF">
      <w:pPr>
        <w:pStyle w:val="a3"/>
        <w:ind w:left="28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– 125</w:t>
      </w:r>
      <w:r w:rsidRPr="005A2177">
        <w:rPr>
          <w:b w:val="0"/>
          <w:sz w:val="24"/>
          <w:szCs w:val="24"/>
        </w:rPr>
        <w:t xml:space="preserve"> леев за 1 монитор.</w:t>
      </w:r>
    </w:p>
    <w:p w:rsidR="00E662AF" w:rsidRPr="00DE3A00" w:rsidRDefault="00E662AF" w:rsidP="00E662AF">
      <w:pPr>
        <w:pStyle w:val="a3"/>
        <w:numPr>
          <w:ilvl w:val="0"/>
          <w:numId w:val="3"/>
        </w:numPr>
        <w:ind w:left="284" w:hanging="28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Взимать с экономических агентов, осуществляющих свою деятельность на основании налогового свидетельства, </w:t>
      </w:r>
      <w:r w:rsidRPr="00DE3A00">
        <w:rPr>
          <w:b w:val="0"/>
          <w:sz w:val="24"/>
          <w:szCs w:val="24"/>
        </w:rPr>
        <w:t>дополнительн</w:t>
      </w:r>
      <w:r>
        <w:rPr>
          <w:b w:val="0"/>
          <w:sz w:val="24"/>
          <w:szCs w:val="24"/>
        </w:rPr>
        <w:t>ую сумму</w:t>
      </w:r>
      <w:r w:rsidRPr="00DE3A00">
        <w:rPr>
          <w:b w:val="0"/>
          <w:sz w:val="24"/>
          <w:szCs w:val="24"/>
        </w:rPr>
        <w:t xml:space="preserve"> налога</w:t>
      </w:r>
      <w:r>
        <w:rPr>
          <w:b w:val="0"/>
          <w:sz w:val="24"/>
          <w:szCs w:val="24"/>
        </w:rPr>
        <w:t xml:space="preserve"> </w:t>
      </w:r>
      <w:r w:rsidRPr="00DE3A00">
        <w:rPr>
          <w:b w:val="0"/>
          <w:sz w:val="24"/>
          <w:szCs w:val="24"/>
        </w:rPr>
        <w:t xml:space="preserve">за использование открытых площадок, предназначенных для организации торговли или услуг общественного питания, </w:t>
      </w:r>
      <w:r>
        <w:rPr>
          <w:b w:val="0"/>
          <w:sz w:val="24"/>
          <w:szCs w:val="24"/>
        </w:rPr>
        <w:t>в</w:t>
      </w:r>
      <w:r w:rsidRPr="00DE3A00">
        <w:rPr>
          <w:b w:val="0"/>
          <w:sz w:val="24"/>
          <w:szCs w:val="24"/>
        </w:rPr>
        <w:t xml:space="preserve"> период с 01 апреля по 01 октября в размере</w:t>
      </w:r>
    </w:p>
    <w:p w:rsidR="00E662AF" w:rsidRPr="005A2177" w:rsidRDefault="00E662AF" w:rsidP="00E662AF">
      <w:pPr>
        <w:pStyle w:val="a3"/>
        <w:ind w:left="28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- 30 леев за 1 </w:t>
      </w:r>
      <w:proofErr w:type="spellStart"/>
      <w:r>
        <w:rPr>
          <w:b w:val="0"/>
          <w:sz w:val="24"/>
          <w:szCs w:val="24"/>
        </w:rPr>
        <w:t>кв.м</w:t>
      </w:r>
      <w:proofErr w:type="spellEnd"/>
      <w:r>
        <w:rPr>
          <w:b w:val="0"/>
          <w:sz w:val="24"/>
          <w:szCs w:val="24"/>
        </w:rPr>
        <w:t>.</w:t>
      </w:r>
    </w:p>
    <w:p w:rsidR="00E662AF" w:rsidRDefault="00E662AF" w:rsidP="00E662AF">
      <w:pPr>
        <w:numPr>
          <w:ilvl w:val="0"/>
          <w:numId w:val="3"/>
        </w:numPr>
        <w:ind w:left="284" w:hanging="284"/>
        <w:jc w:val="both"/>
      </w:pPr>
      <w:r>
        <w:t>Установить, что п</w:t>
      </w:r>
      <w:r w:rsidRPr="009C137D">
        <w:t>орядок начисления, уплаты и представлени</w:t>
      </w:r>
      <w:r>
        <w:t>я</w:t>
      </w:r>
      <w:r w:rsidRPr="009C137D">
        <w:t xml:space="preserve"> налоговых отчётов устанавливаются </w:t>
      </w:r>
      <w:proofErr w:type="gramStart"/>
      <w:r w:rsidRPr="00DE3A00">
        <w:t>согласно Закона</w:t>
      </w:r>
      <w:proofErr w:type="gramEnd"/>
      <w:r w:rsidRPr="00DE3A00">
        <w:t xml:space="preserve">  АТО Гагаузия  № 27-</w:t>
      </w:r>
      <w:r w:rsidRPr="00DE3A00">
        <w:rPr>
          <w:lang w:val="en-US"/>
        </w:rPr>
        <w:t>XV</w:t>
      </w:r>
      <w:r w:rsidRPr="00DE3A00">
        <w:t>/</w:t>
      </w:r>
      <w:r w:rsidRPr="00DE3A00">
        <w:rPr>
          <w:lang w:val="en-US"/>
        </w:rPr>
        <w:t>VI</w:t>
      </w:r>
      <w:r w:rsidRPr="00DE3A00">
        <w:t xml:space="preserve"> от 29.06.2018г. «О налоговом</w:t>
      </w:r>
      <w:r>
        <w:t xml:space="preserve"> свидетельстве»</w:t>
      </w:r>
      <w:r w:rsidRPr="009C137D">
        <w:t>.</w:t>
      </w:r>
    </w:p>
    <w:p w:rsidR="00E662AF" w:rsidRDefault="00E662AF" w:rsidP="00E662AF">
      <w:pPr>
        <w:pStyle w:val="a3"/>
        <w:numPr>
          <w:ilvl w:val="0"/>
          <w:numId w:val="3"/>
        </w:numPr>
        <w:ind w:left="284" w:hanging="284"/>
        <w:jc w:val="both"/>
        <w:rPr>
          <w:b w:val="0"/>
          <w:sz w:val="24"/>
          <w:szCs w:val="24"/>
        </w:rPr>
      </w:pPr>
      <w:r w:rsidRPr="007C72E0">
        <w:rPr>
          <w:b w:val="0"/>
          <w:sz w:val="24"/>
          <w:szCs w:val="24"/>
        </w:rPr>
        <w:t>Считать утратившим силу Решение Чадыр-Лу</w:t>
      </w:r>
      <w:r>
        <w:rPr>
          <w:b w:val="0"/>
          <w:sz w:val="24"/>
          <w:szCs w:val="24"/>
        </w:rPr>
        <w:t xml:space="preserve">нгского Муниципального Совета </w:t>
      </w:r>
      <w:r w:rsidRPr="007C72E0">
        <w:rPr>
          <w:b w:val="0"/>
          <w:sz w:val="24"/>
          <w:szCs w:val="24"/>
        </w:rPr>
        <w:t>№</w:t>
      </w:r>
      <w:r w:rsidRPr="007C72E0">
        <w:rPr>
          <w:b w:val="0"/>
          <w:sz w:val="24"/>
          <w:szCs w:val="24"/>
          <w:lang w:val="en-US"/>
        </w:rPr>
        <w:t>XXVIII</w:t>
      </w:r>
      <w:r w:rsidRPr="007C72E0">
        <w:rPr>
          <w:b w:val="0"/>
          <w:sz w:val="24"/>
          <w:szCs w:val="24"/>
        </w:rPr>
        <w:t>/6.3 от 05.12.2017г. «Об утверждении нормативных ставок для расчета фиксированного налога в мун.Чадыр-Лунга на 2018 год».</w:t>
      </w:r>
    </w:p>
    <w:p w:rsidR="00E662AF" w:rsidRDefault="00E662AF" w:rsidP="00E662AF">
      <w:pPr>
        <w:numPr>
          <w:ilvl w:val="0"/>
          <w:numId w:val="3"/>
        </w:numPr>
        <w:ind w:left="284" w:hanging="284"/>
        <w:jc w:val="both"/>
      </w:pPr>
      <w:r>
        <w:t xml:space="preserve">Специалисту по планированию примэрии мун.Чадыр-Лунга – </w:t>
      </w:r>
      <w:proofErr w:type="spellStart"/>
      <w:r>
        <w:t>Кисеевой</w:t>
      </w:r>
      <w:proofErr w:type="spellEnd"/>
      <w:r>
        <w:t xml:space="preserve"> Е.П. внести соответствующие изменения в бюджет мун.Чадыр-Лунга на 2018 год.</w:t>
      </w:r>
    </w:p>
    <w:p w:rsidR="00E662AF" w:rsidRPr="00CD033A" w:rsidRDefault="00E662AF" w:rsidP="00E662AF">
      <w:pPr>
        <w:numPr>
          <w:ilvl w:val="0"/>
          <w:numId w:val="3"/>
        </w:numPr>
        <w:ind w:left="284" w:hanging="284"/>
        <w:jc w:val="both"/>
      </w:pPr>
      <w:r w:rsidRPr="00DE7ADA">
        <w:t xml:space="preserve">Специалисту по сбору налогов – </w:t>
      </w:r>
      <w:proofErr w:type="spellStart"/>
      <w:r w:rsidRPr="00DE7ADA">
        <w:t>Чобаника</w:t>
      </w:r>
      <w:proofErr w:type="spellEnd"/>
      <w:r w:rsidRPr="00DE7ADA">
        <w:t xml:space="preserve"> Л.М. </w:t>
      </w:r>
      <w:r w:rsidRPr="00DE7ADA">
        <w:rPr>
          <w:color w:val="000000"/>
        </w:rPr>
        <w:t>представ</w:t>
      </w:r>
      <w:r>
        <w:rPr>
          <w:color w:val="000000"/>
        </w:rPr>
        <w:t>и</w:t>
      </w:r>
      <w:r w:rsidRPr="00DE7ADA">
        <w:rPr>
          <w:color w:val="000000"/>
        </w:rPr>
        <w:t>т</w:t>
      </w:r>
      <w:r>
        <w:rPr>
          <w:color w:val="000000"/>
        </w:rPr>
        <w:t xml:space="preserve">ь настоящее решение </w:t>
      </w:r>
      <w:r w:rsidRPr="00DE7ADA">
        <w:rPr>
          <w:color w:val="000000"/>
        </w:rPr>
        <w:t xml:space="preserve">Государственной налоговой службе </w:t>
      </w:r>
      <w:r>
        <w:rPr>
          <w:color w:val="000000"/>
        </w:rPr>
        <w:t xml:space="preserve">РМ </w:t>
      </w:r>
      <w:r w:rsidRPr="00DE7ADA">
        <w:rPr>
          <w:color w:val="000000"/>
        </w:rPr>
        <w:t>и дов</w:t>
      </w:r>
      <w:r>
        <w:rPr>
          <w:color w:val="000000"/>
        </w:rPr>
        <w:t>ести</w:t>
      </w:r>
      <w:r w:rsidRPr="00DE7ADA">
        <w:rPr>
          <w:color w:val="000000"/>
        </w:rPr>
        <w:t xml:space="preserve"> </w:t>
      </w:r>
      <w:r>
        <w:rPr>
          <w:color w:val="000000"/>
        </w:rPr>
        <w:t xml:space="preserve">его </w:t>
      </w:r>
      <w:r w:rsidRPr="00DE7ADA">
        <w:rPr>
          <w:color w:val="000000"/>
        </w:rPr>
        <w:t>до сведения налогоплательщиков.</w:t>
      </w:r>
    </w:p>
    <w:p w:rsidR="00E662AF" w:rsidRDefault="00E662AF" w:rsidP="00E662AF">
      <w:pPr>
        <w:numPr>
          <w:ilvl w:val="0"/>
          <w:numId w:val="3"/>
        </w:numPr>
        <w:ind w:left="284" w:hanging="284"/>
        <w:jc w:val="both"/>
      </w:pPr>
      <w:proofErr w:type="gramStart"/>
      <w:r>
        <w:t>Контроль за</w:t>
      </w:r>
      <w:proofErr w:type="gramEnd"/>
      <w:r>
        <w:t xml:space="preserve"> исполнением настоящего решения возложить на примара мун.Чадыр-Лунга – Топал А.А.</w:t>
      </w:r>
    </w:p>
    <w:p w:rsidR="0093628B" w:rsidRDefault="0093628B" w:rsidP="00B25CFE">
      <w:pPr>
        <w:pStyle w:val="Standard"/>
        <w:spacing w:line="360" w:lineRule="auto"/>
        <w:ind w:left="708" w:firstLine="708"/>
        <w:jc w:val="both"/>
        <w:rPr>
          <w:b/>
        </w:rPr>
      </w:pPr>
    </w:p>
    <w:p w:rsidR="00E662AF" w:rsidRDefault="00E662AF" w:rsidP="00E662AF">
      <w:pPr>
        <w:pStyle w:val="Standard"/>
        <w:ind w:firstLine="708"/>
      </w:pPr>
      <w:r>
        <w:t>Заместитель председателя</w:t>
      </w:r>
      <w:r w:rsidRPr="00A430D6">
        <w:t xml:space="preserve"> Совета             </w:t>
      </w:r>
      <w:r>
        <w:t>(подпись)</w:t>
      </w:r>
      <w:r>
        <w:tab/>
        <w:t xml:space="preserve">Сергей </w:t>
      </w:r>
      <w:proofErr w:type="spellStart"/>
      <w:r>
        <w:t>Бузаджи</w:t>
      </w:r>
      <w:proofErr w:type="spellEnd"/>
    </w:p>
    <w:p w:rsidR="00E662AF" w:rsidRPr="00A430D6" w:rsidRDefault="00E662AF" w:rsidP="00E662AF">
      <w:pPr>
        <w:pStyle w:val="Standard"/>
      </w:pPr>
      <w:r w:rsidRPr="00A430D6">
        <w:t>Контрассигнует:</w:t>
      </w:r>
    </w:p>
    <w:p w:rsidR="00E662AF" w:rsidRDefault="00E662AF" w:rsidP="00E662AF">
      <w:pPr>
        <w:ind w:firstLine="708"/>
        <w:jc w:val="both"/>
      </w:pPr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>(подпись)</w:t>
      </w:r>
      <w:r>
        <w:tab/>
      </w:r>
      <w:r w:rsidRPr="00A430D6">
        <w:t>Олеся  Чебанова</w:t>
      </w:r>
    </w:p>
    <w:p w:rsidR="00E662AF" w:rsidRDefault="00E662AF" w:rsidP="00E662AF">
      <w:pPr>
        <w:pStyle w:val="Standard"/>
        <w:spacing w:line="360" w:lineRule="auto"/>
        <w:ind w:left="708" w:firstLine="708"/>
      </w:pPr>
    </w:p>
    <w:p w:rsidR="00E662AF" w:rsidRDefault="00E662AF" w:rsidP="00E662AF">
      <w:pPr>
        <w:pStyle w:val="Standard"/>
        <w:spacing w:line="360" w:lineRule="auto"/>
      </w:pPr>
      <w:r>
        <w:t>Выписка верна.</w:t>
      </w:r>
    </w:p>
    <w:p w:rsidR="00E662AF" w:rsidRPr="00E662AF" w:rsidRDefault="00E662AF" w:rsidP="00E662AF">
      <w:pPr>
        <w:pStyle w:val="Standard"/>
        <w:spacing w:line="360" w:lineRule="auto"/>
        <w:ind w:left="708" w:firstLine="708"/>
        <w:rPr>
          <w:sz w:val="16"/>
          <w:szCs w:val="16"/>
        </w:rPr>
      </w:pPr>
      <w:bookmarkStart w:id="8" w:name="_GoBack"/>
      <w:bookmarkEnd w:id="8"/>
    </w:p>
    <w:p w:rsidR="00E662AF" w:rsidRPr="00456E14" w:rsidRDefault="00E662AF" w:rsidP="00E662AF">
      <w:pPr>
        <w:pStyle w:val="Standard"/>
        <w:spacing w:line="360" w:lineRule="auto"/>
        <w:ind w:left="708" w:firstLine="708"/>
        <w:jc w:val="both"/>
        <w:rPr>
          <w:b/>
        </w:rPr>
      </w:pPr>
      <w:r w:rsidRPr="00456E14">
        <w:t xml:space="preserve">Секретарь Совета                         </w:t>
      </w:r>
      <w:r>
        <w:tab/>
      </w:r>
      <w:r w:rsidRPr="000706AE">
        <w:tab/>
      </w:r>
      <w:r>
        <w:tab/>
      </w:r>
      <w:r w:rsidRPr="00456E14">
        <w:t>Олеся  Чебанова</w:t>
      </w:r>
    </w:p>
    <w:sectPr w:rsidR="00E662AF" w:rsidRPr="00456E14" w:rsidSect="00C649C8">
      <w:pgSz w:w="11906" w:h="16838"/>
      <w:pgMar w:top="425" w:right="849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A3BDC"/>
    <w:multiLevelType w:val="multilevel"/>
    <w:tmpl w:val="F7EA7DAC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b/>
        <w:sz w:val="22"/>
      </w:rPr>
    </w:lvl>
  </w:abstractNum>
  <w:abstractNum w:abstractNumId="1">
    <w:nsid w:val="3B6B27A3"/>
    <w:multiLevelType w:val="hybridMultilevel"/>
    <w:tmpl w:val="19FC1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417E9C"/>
    <w:multiLevelType w:val="hybridMultilevel"/>
    <w:tmpl w:val="B810E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28B"/>
    <w:rsid w:val="000D0061"/>
    <w:rsid w:val="004B4370"/>
    <w:rsid w:val="006506EF"/>
    <w:rsid w:val="00675152"/>
    <w:rsid w:val="00731782"/>
    <w:rsid w:val="007C72E0"/>
    <w:rsid w:val="008F08C6"/>
    <w:rsid w:val="0093628B"/>
    <w:rsid w:val="0095175D"/>
    <w:rsid w:val="00B25CFE"/>
    <w:rsid w:val="00CB183D"/>
    <w:rsid w:val="00D347F7"/>
    <w:rsid w:val="00D55AAC"/>
    <w:rsid w:val="00D60DF3"/>
    <w:rsid w:val="00D61E96"/>
    <w:rsid w:val="00DE3A00"/>
    <w:rsid w:val="00E6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1"/>
    <w:next w:val="1"/>
    <w:link w:val="50"/>
    <w:qFormat/>
    <w:rsid w:val="0093628B"/>
    <w:pPr>
      <w:keepNext/>
      <w:jc w:val="center"/>
      <w:outlineLvl w:val="4"/>
    </w:pPr>
    <w:rPr>
      <w:b/>
      <w:sz w:val="32"/>
      <w:lang w:val="tr-TR"/>
    </w:rPr>
  </w:style>
  <w:style w:type="paragraph" w:styleId="7">
    <w:name w:val="heading 7"/>
    <w:basedOn w:val="a"/>
    <w:next w:val="a"/>
    <w:link w:val="70"/>
    <w:unhideWhenUsed/>
    <w:qFormat/>
    <w:rsid w:val="0093628B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93628B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93628B"/>
    <w:rPr>
      <w:rFonts w:ascii="Calibri" w:eastAsia="Times New Roman" w:hAnsi="Calibri" w:cs="Times New Roman"/>
      <w:sz w:val="24"/>
      <w:szCs w:val="24"/>
    </w:rPr>
  </w:style>
  <w:style w:type="paragraph" w:styleId="a3">
    <w:name w:val="Title"/>
    <w:basedOn w:val="a"/>
    <w:link w:val="a4"/>
    <w:qFormat/>
    <w:rsid w:val="0093628B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93628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">
    <w:name w:val="Обычный1"/>
    <w:rsid w:val="0093628B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5">
    <w:name w:val="Hyperlink"/>
    <w:uiPriority w:val="99"/>
    <w:rsid w:val="0093628B"/>
    <w:rPr>
      <w:color w:val="0000FF"/>
      <w:u w:val="single"/>
    </w:rPr>
  </w:style>
  <w:style w:type="paragraph" w:styleId="a6">
    <w:name w:val="No Spacing"/>
    <w:uiPriority w:val="1"/>
    <w:qFormat/>
    <w:rsid w:val="00936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93628B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B25C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5CF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rsid w:val="00E662A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62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1"/>
    <w:next w:val="1"/>
    <w:link w:val="50"/>
    <w:qFormat/>
    <w:rsid w:val="0093628B"/>
    <w:pPr>
      <w:keepNext/>
      <w:jc w:val="center"/>
      <w:outlineLvl w:val="4"/>
    </w:pPr>
    <w:rPr>
      <w:b/>
      <w:sz w:val="32"/>
      <w:lang w:val="tr-TR"/>
    </w:rPr>
  </w:style>
  <w:style w:type="paragraph" w:styleId="7">
    <w:name w:val="heading 7"/>
    <w:basedOn w:val="a"/>
    <w:next w:val="a"/>
    <w:link w:val="70"/>
    <w:unhideWhenUsed/>
    <w:qFormat/>
    <w:rsid w:val="0093628B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93628B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93628B"/>
    <w:rPr>
      <w:rFonts w:ascii="Calibri" w:eastAsia="Times New Roman" w:hAnsi="Calibri" w:cs="Times New Roman"/>
      <w:sz w:val="24"/>
      <w:szCs w:val="24"/>
    </w:rPr>
  </w:style>
  <w:style w:type="paragraph" w:styleId="a3">
    <w:name w:val="Title"/>
    <w:basedOn w:val="a"/>
    <w:link w:val="a4"/>
    <w:qFormat/>
    <w:rsid w:val="0093628B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93628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">
    <w:name w:val="Обычный1"/>
    <w:rsid w:val="0093628B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5">
    <w:name w:val="Hyperlink"/>
    <w:uiPriority w:val="99"/>
    <w:rsid w:val="0093628B"/>
    <w:rPr>
      <w:color w:val="0000FF"/>
      <w:u w:val="single"/>
    </w:rPr>
  </w:style>
  <w:style w:type="paragraph" w:styleId="a6">
    <w:name w:val="No Spacing"/>
    <w:uiPriority w:val="1"/>
    <w:qFormat/>
    <w:rsid w:val="00936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93628B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B25C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5CF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rsid w:val="00E662A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62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8</cp:revision>
  <cp:lastPrinted>2018-09-26T10:39:00Z</cp:lastPrinted>
  <dcterms:created xsi:type="dcterms:W3CDTF">2018-07-08T11:42:00Z</dcterms:created>
  <dcterms:modified xsi:type="dcterms:W3CDTF">2018-09-26T12:41:00Z</dcterms:modified>
</cp:coreProperties>
</file>